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EC8" w:rsidRDefault="00CE6EC8" w:rsidP="00CE6EC8">
      <w:pPr>
        <w:spacing w:line="590" w:lineRule="exact"/>
        <w:rPr>
          <w:rFonts w:eastAsia="方正黑体_GBK"/>
          <w:color w:val="000000"/>
          <w:sz w:val="32"/>
          <w:szCs w:val="32"/>
        </w:rPr>
      </w:pPr>
      <w:r>
        <w:rPr>
          <w:rFonts w:eastAsia="方正黑体_GBK"/>
          <w:color w:val="000000"/>
          <w:sz w:val="32"/>
          <w:szCs w:val="32"/>
        </w:rPr>
        <w:t>附件</w:t>
      </w:r>
      <w:r>
        <w:rPr>
          <w:rFonts w:eastAsia="方正黑体_GBK"/>
          <w:color w:val="000000"/>
          <w:sz w:val="32"/>
          <w:szCs w:val="32"/>
        </w:rPr>
        <w:t>5</w:t>
      </w:r>
    </w:p>
    <w:p w:rsidR="00CE6EC8" w:rsidRDefault="00CE6EC8" w:rsidP="00CE6EC8">
      <w:pPr>
        <w:spacing w:line="590" w:lineRule="exact"/>
        <w:rPr>
          <w:rFonts w:eastAsia="方正黑体_GBK"/>
          <w:color w:val="000000"/>
          <w:sz w:val="32"/>
          <w:szCs w:val="32"/>
        </w:rPr>
      </w:pPr>
    </w:p>
    <w:p w:rsidR="00CE6EC8" w:rsidRDefault="00CE6EC8" w:rsidP="00CE6EC8">
      <w:pPr>
        <w:spacing w:line="700" w:lineRule="exact"/>
        <w:jc w:val="center"/>
        <w:rPr>
          <w:rFonts w:eastAsia="方正小标宋_GBK"/>
          <w:bCs/>
          <w:color w:val="000000"/>
          <w:sz w:val="44"/>
          <w:szCs w:val="44"/>
        </w:rPr>
      </w:pPr>
      <w:r>
        <w:rPr>
          <w:rFonts w:eastAsia="方正小标宋_GBK"/>
          <w:bCs/>
          <w:color w:val="000000"/>
          <w:sz w:val="44"/>
          <w:szCs w:val="44"/>
        </w:rPr>
        <w:t>×××</w:t>
      </w:r>
      <w:r>
        <w:rPr>
          <w:rFonts w:eastAsia="方正小标宋_GBK"/>
          <w:bCs/>
          <w:color w:val="000000"/>
          <w:sz w:val="44"/>
          <w:szCs w:val="44"/>
        </w:rPr>
        <w:t>生态环境厅（局）免予行政处罚决定书</w:t>
      </w:r>
    </w:p>
    <w:p w:rsidR="00CE6EC8" w:rsidRDefault="00CE6EC8" w:rsidP="00CE6EC8">
      <w:pPr>
        <w:spacing w:line="700" w:lineRule="exact"/>
        <w:jc w:val="center"/>
        <w:rPr>
          <w:rFonts w:eastAsia="方正楷体_GBK"/>
          <w:sz w:val="32"/>
          <w:szCs w:val="32"/>
        </w:rPr>
      </w:pPr>
      <w:r>
        <w:rPr>
          <w:rFonts w:eastAsia="方正楷体_GBK"/>
          <w:sz w:val="32"/>
          <w:szCs w:val="32"/>
        </w:rPr>
        <w:t>豫</w:t>
      </w:r>
      <w:proofErr w:type="spellStart"/>
      <w:r>
        <w:rPr>
          <w:rFonts w:eastAsia="方正楷体_GBK"/>
          <w:sz w:val="32"/>
          <w:szCs w:val="32"/>
        </w:rPr>
        <w:t>xxxx</w:t>
      </w:r>
      <w:proofErr w:type="spellEnd"/>
      <w:r>
        <w:rPr>
          <w:rFonts w:eastAsia="方正楷体_GBK"/>
          <w:sz w:val="32"/>
          <w:szCs w:val="32"/>
        </w:rPr>
        <w:t>免罚决字〔</w:t>
      </w:r>
      <w:proofErr w:type="spellStart"/>
      <w:r>
        <w:rPr>
          <w:rFonts w:eastAsia="方正楷体_GBK"/>
          <w:sz w:val="32"/>
          <w:szCs w:val="32"/>
        </w:rPr>
        <w:t>xxxx</w:t>
      </w:r>
      <w:proofErr w:type="spellEnd"/>
      <w:r>
        <w:rPr>
          <w:rFonts w:eastAsia="方正楷体_GBK"/>
          <w:sz w:val="32"/>
          <w:szCs w:val="32"/>
        </w:rPr>
        <w:t>〕</w:t>
      </w:r>
      <w:r>
        <w:rPr>
          <w:rFonts w:eastAsia="方正楷体_GBK"/>
          <w:sz w:val="32"/>
          <w:szCs w:val="32"/>
        </w:rPr>
        <w:t>x</w:t>
      </w:r>
      <w:r>
        <w:rPr>
          <w:rFonts w:eastAsia="方正楷体_GBK"/>
          <w:sz w:val="32"/>
          <w:szCs w:val="32"/>
        </w:rPr>
        <w:t>号</w:t>
      </w:r>
    </w:p>
    <w:p w:rsidR="00CE6EC8" w:rsidRDefault="00CE6EC8" w:rsidP="00CE6EC8">
      <w:pPr>
        <w:spacing w:line="300" w:lineRule="exact"/>
        <w:jc w:val="center"/>
        <w:rPr>
          <w:rFonts w:eastAsia="方正楷体_GBK"/>
          <w:sz w:val="32"/>
          <w:szCs w:val="32"/>
        </w:rPr>
      </w:pPr>
    </w:p>
    <w:p w:rsidR="00CE6EC8" w:rsidRDefault="00CE6EC8" w:rsidP="00CE6EC8">
      <w:pPr>
        <w:spacing w:line="550" w:lineRule="exact"/>
        <w:rPr>
          <w:rFonts w:eastAsia="方正仿宋_GBK"/>
          <w:sz w:val="32"/>
          <w:szCs w:val="32"/>
        </w:rPr>
      </w:pPr>
      <w:r>
        <w:rPr>
          <w:rFonts w:eastAsia="方正仿宋_GBK"/>
          <w:sz w:val="32"/>
          <w:szCs w:val="32"/>
        </w:rPr>
        <w:t>当事人：</w:t>
      </w:r>
      <w:r>
        <w:rPr>
          <w:rFonts w:eastAsia="方正仿宋_GBK"/>
          <w:sz w:val="32"/>
          <w:szCs w:val="32"/>
        </w:rPr>
        <w:t xml:space="preserve">                                         </w:t>
      </w:r>
    </w:p>
    <w:p w:rsidR="00CE6EC8" w:rsidRDefault="00CE6EC8" w:rsidP="00CE6EC8">
      <w:pPr>
        <w:spacing w:line="550" w:lineRule="exact"/>
        <w:rPr>
          <w:rFonts w:eastAsia="方正仿宋_GBK"/>
          <w:sz w:val="32"/>
          <w:szCs w:val="32"/>
        </w:rPr>
      </w:pPr>
      <w:r>
        <w:rPr>
          <w:rFonts w:eastAsia="方正仿宋_GBK"/>
          <w:sz w:val="32"/>
          <w:szCs w:val="32"/>
        </w:rPr>
        <w:t>姓</w:t>
      </w:r>
      <w:r>
        <w:rPr>
          <w:rFonts w:eastAsia="方正仿宋_GBK"/>
          <w:sz w:val="32"/>
          <w:szCs w:val="32"/>
        </w:rPr>
        <w:t xml:space="preserve">  </w:t>
      </w:r>
      <w:r>
        <w:rPr>
          <w:rFonts w:eastAsia="方正仿宋_GBK"/>
          <w:sz w:val="32"/>
          <w:szCs w:val="32"/>
        </w:rPr>
        <w:t>名：</w:t>
      </w:r>
      <w:r>
        <w:rPr>
          <w:rFonts w:eastAsia="方正仿宋_GBK"/>
          <w:sz w:val="32"/>
          <w:szCs w:val="32"/>
        </w:rPr>
        <w:t xml:space="preserve">                   </w:t>
      </w:r>
      <w:r>
        <w:rPr>
          <w:rFonts w:eastAsia="方正仿宋_GBK"/>
          <w:sz w:val="32"/>
          <w:szCs w:val="32"/>
        </w:rPr>
        <w:t>公民身份证号码：</w:t>
      </w:r>
      <w:r>
        <w:rPr>
          <w:rFonts w:eastAsia="方正仿宋_GBK"/>
          <w:sz w:val="32"/>
          <w:szCs w:val="32"/>
        </w:rPr>
        <w:t xml:space="preserve"> </w:t>
      </w:r>
    </w:p>
    <w:p w:rsidR="00CE6EC8" w:rsidRDefault="00CE6EC8" w:rsidP="00CE6EC8">
      <w:pPr>
        <w:spacing w:line="550" w:lineRule="exact"/>
        <w:rPr>
          <w:rFonts w:eastAsia="方正仿宋_GBK"/>
          <w:sz w:val="32"/>
          <w:szCs w:val="32"/>
        </w:rPr>
      </w:pPr>
      <w:r>
        <w:rPr>
          <w:rFonts w:eastAsia="方正仿宋_GBK"/>
          <w:sz w:val="32"/>
          <w:szCs w:val="32"/>
        </w:rPr>
        <w:t>住</w:t>
      </w:r>
      <w:r>
        <w:rPr>
          <w:rFonts w:eastAsia="方正仿宋_GBK"/>
          <w:sz w:val="32"/>
          <w:szCs w:val="32"/>
        </w:rPr>
        <w:t xml:space="preserve">  </w:t>
      </w:r>
      <w:r>
        <w:rPr>
          <w:rFonts w:eastAsia="方正仿宋_GBK"/>
          <w:sz w:val="32"/>
          <w:szCs w:val="32"/>
        </w:rPr>
        <w:t>址：</w:t>
      </w:r>
      <w:r>
        <w:rPr>
          <w:rFonts w:eastAsia="方正仿宋_GBK"/>
          <w:sz w:val="32"/>
          <w:szCs w:val="32"/>
        </w:rPr>
        <w:t xml:space="preserve">                   </w:t>
      </w:r>
      <w:r>
        <w:rPr>
          <w:rFonts w:eastAsia="方正仿宋_GBK"/>
          <w:sz w:val="32"/>
          <w:szCs w:val="32"/>
        </w:rPr>
        <w:t>联</w:t>
      </w:r>
      <w:r>
        <w:rPr>
          <w:rFonts w:eastAsia="方正仿宋_GBK"/>
          <w:sz w:val="32"/>
          <w:szCs w:val="32"/>
        </w:rPr>
        <w:t xml:space="preserve"> </w:t>
      </w:r>
      <w:r>
        <w:rPr>
          <w:rFonts w:eastAsia="方正仿宋_GBK"/>
          <w:sz w:val="32"/>
          <w:szCs w:val="32"/>
        </w:rPr>
        <w:t>系电话：</w:t>
      </w:r>
      <w:r>
        <w:rPr>
          <w:rFonts w:eastAsia="方正仿宋_GBK"/>
          <w:sz w:val="32"/>
          <w:szCs w:val="32"/>
        </w:rPr>
        <w:t xml:space="preserve">  </w:t>
      </w:r>
    </w:p>
    <w:p w:rsidR="00CE6EC8" w:rsidRDefault="00CE6EC8" w:rsidP="00CE6EC8">
      <w:pPr>
        <w:spacing w:line="550" w:lineRule="exact"/>
        <w:rPr>
          <w:rFonts w:eastAsia="方正仿宋_GBK"/>
          <w:sz w:val="32"/>
          <w:szCs w:val="32"/>
        </w:rPr>
      </w:pPr>
      <w:r>
        <w:rPr>
          <w:rFonts w:eastAsia="方正仿宋_GBK"/>
          <w:sz w:val="32"/>
          <w:szCs w:val="32"/>
        </w:rPr>
        <w:t>名</w:t>
      </w:r>
      <w:r>
        <w:rPr>
          <w:rFonts w:eastAsia="方正仿宋_GBK"/>
          <w:sz w:val="32"/>
          <w:szCs w:val="32"/>
        </w:rPr>
        <w:t xml:space="preserve">  </w:t>
      </w:r>
      <w:r>
        <w:rPr>
          <w:rFonts w:eastAsia="方正仿宋_GBK"/>
          <w:sz w:val="32"/>
          <w:szCs w:val="32"/>
        </w:rPr>
        <w:t>称：</w:t>
      </w:r>
      <w:r>
        <w:rPr>
          <w:rFonts w:eastAsia="方正仿宋_GBK"/>
          <w:sz w:val="32"/>
          <w:szCs w:val="32"/>
        </w:rPr>
        <w:t xml:space="preserve">                   </w:t>
      </w:r>
      <w:r>
        <w:rPr>
          <w:rFonts w:eastAsia="方正仿宋_GBK"/>
          <w:sz w:val="32"/>
          <w:szCs w:val="32"/>
        </w:rPr>
        <w:t>统一社会信用代码：</w:t>
      </w:r>
      <w:r>
        <w:rPr>
          <w:rFonts w:eastAsia="方正仿宋_GBK"/>
          <w:sz w:val="32"/>
          <w:szCs w:val="32"/>
        </w:rPr>
        <w:t xml:space="preserve">               </w:t>
      </w:r>
    </w:p>
    <w:p w:rsidR="00CE6EC8" w:rsidRDefault="00CE6EC8" w:rsidP="00CE6EC8">
      <w:pPr>
        <w:spacing w:line="550" w:lineRule="exact"/>
        <w:rPr>
          <w:rFonts w:eastAsia="方正仿宋_GBK"/>
          <w:sz w:val="32"/>
          <w:szCs w:val="32"/>
        </w:rPr>
      </w:pPr>
      <w:r>
        <w:rPr>
          <w:rFonts w:eastAsia="方正仿宋_GBK"/>
          <w:sz w:val="32"/>
          <w:szCs w:val="32"/>
        </w:rPr>
        <w:t>法定代表人（负责人）：</w:t>
      </w:r>
      <w:r>
        <w:rPr>
          <w:rFonts w:eastAsia="方正仿宋_GBK"/>
          <w:sz w:val="32"/>
          <w:szCs w:val="32"/>
        </w:rPr>
        <w:t xml:space="preserve">      </w:t>
      </w:r>
      <w:r>
        <w:rPr>
          <w:rFonts w:eastAsia="方正仿宋_GBK"/>
          <w:sz w:val="32"/>
          <w:szCs w:val="32"/>
        </w:rPr>
        <w:t>职务：</w:t>
      </w:r>
      <w:r>
        <w:rPr>
          <w:rFonts w:eastAsia="方正仿宋_GBK"/>
          <w:sz w:val="32"/>
          <w:szCs w:val="32"/>
        </w:rPr>
        <w:t xml:space="preserve">                           </w:t>
      </w:r>
    </w:p>
    <w:p w:rsidR="00CE6EC8" w:rsidRDefault="00CE6EC8" w:rsidP="00CE6EC8">
      <w:pPr>
        <w:spacing w:line="550" w:lineRule="exact"/>
        <w:rPr>
          <w:rFonts w:eastAsia="方正仿宋_GBK"/>
          <w:sz w:val="32"/>
          <w:szCs w:val="32"/>
        </w:rPr>
      </w:pPr>
      <w:r>
        <w:rPr>
          <w:rFonts w:eastAsia="方正仿宋_GBK"/>
          <w:sz w:val="32"/>
          <w:szCs w:val="32"/>
        </w:rPr>
        <w:t>住所（地址）：</w:t>
      </w:r>
      <w:r>
        <w:rPr>
          <w:rFonts w:eastAsia="方正仿宋_GBK"/>
          <w:sz w:val="32"/>
          <w:szCs w:val="32"/>
        </w:rPr>
        <w:t xml:space="preserve">              </w:t>
      </w:r>
      <w:r>
        <w:rPr>
          <w:rFonts w:eastAsia="方正仿宋_GBK"/>
          <w:sz w:val="32"/>
          <w:szCs w:val="32"/>
        </w:rPr>
        <w:t>电话：</w:t>
      </w:r>
      <w:r>
        <w:rPr>
          <w:rFonts w:eastAsia="方正仿宋_GBK"/>
          <w:sz w:val="32"/>
          <w:szCs w:val="32"/>
        </w:rPr>
        <w:t xml:space="preserve">                          </w:t>
      </w:r>
    </w:p>
    <w:p w:rsidR="00CE6EC8" w:rsidRDefault="00CE6EC8" w:rsidP="00CE6EC8">
      <w:pPr>
        <w:spacing w:line="550" w:lineRule="exact"/>
        <w:ind w:firstLineChars="200" w:firstLine="640"/>
        <w:rPr>
          <w:rFonts w:eastAsia="方正仿宋_GBK"/>
          <w:sz w:val="32"/>
          <w:szCs w:val="32"/>
        </w:rPr>
      </w:pPr>
      <w:r>
        <w:rPr>
          <w:rFonts w:eastAsia="方正仿宋_GBK"/>
          <w:sz w:val="32"/>
          <w:szCs w:val="32"/>
        </w:rPr>
        <w:t>本单位于</w:t>
      </w:r>
      <w:r>
        <w:rPr>
          <w:rFonts w:eastAsia="方正仿宋_GBK"/>
          <w:sz w:val="32"/>
          <w:szCs w:val="32"/>
          <w:u w:val="single"/>
        </w:rPr>
        <w:tab/>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日对</w:t>
      </w:r>
      <w:r>
        <w:rPr>
          <w:rFonts w:eastAsia="方正仿宋_GBK"/>
          <w:sz w:val="32"/>
          <w:szCs w:val="32"/>
          <w:u w:val="single"/>
        </w:rPr>
        <w:t xml:space="preserve">     </w:t>
      </w:r>
      <w:r>
        <w:rPr>
          <w:rFonts w:eastAsia="方正仿宋_GBK"/>
          <w:sz w:val="32"/>
          <w:szCs w:val="32"/>
          <w:u w:val="single"/>
        </w:rPr>
        <w:t>（案由）</w:t>
      </w:r>
      <w:r>
        <w:rPr>
          <w:rFonts w:eastAsia="方正仿宋_GBK"/>
          <w:sz w:val="32"/>
          <w:szCs w:val="32"/>
          <w:u w:val="single"/>
        </w:rPr>
        <w:t xml:space="preserve">     </w:t>
      </w:r>
      <w:r>
        <w:rPr>
          <w:rFonts w:eastAsia="方正仿宋_GBK"/>
          <w:sz w:val="32"/>
          <w:szCs w:val="32"/>
        </w:rPr>
        <w:t>立案调查。经调查，你（单位）</w:t>
      </w:r>
      <w:r>
        <w:rPr>
          <w:rFonts w:eastAsia="方正仿宋_GBK"/>
          <w:sz w:val="32"/>
          <w:szCs w:val="32"/>
          <w:u w:val="single"/>
        </w:rPr>
        <w:t xml:space="preserve">  </w:t>
      </w:r>
      <w:r>
        <w:rPr>
          <w:rFonts w:eastAsia="方正仿宋_GBK"/>
          <w:sz w:val="32"/>
          <w:szCs w:val="32"/>
          <w:u w:val="single"/>
        </w:rPr>
        <w:t>（陈述违法事实，载明违法行为发生的时间、地点、情节、构成要件、危害后果等内容）</w:t>
      </w:r>
      <w:r>
        <w:rPr>
          <w:rFonts w:eastAsia="方正仿宋_GBK"/>
          <w:sz w:val="32"/>
          <w:szCs w:val="32"/>
          <w:u w:val="single"/>
        </w:rPr>
        <w:t xml:space="preserve"> </w:t>
      </w:r>
      <w:r>
        <w:rPr>
          <w:rFonts w:eastAsia="方正仿宋_GBK"/>
          <w:sz w:val="32"/>
          <w:szCs w:val="32"/>
        </w:rPr>
        <w:t>。</w:t>
      </w:r>
      <w:r>
        <w:rPr>
          <w:rFonts w:eastAsia="方正仿宋_GBK"/>
          <w:sz w:val="32"/>
          <w:szCs w:val="32"/>
        </w:rPr>
        <w:t xml:space="preserve"> </w:t>
      </w:r>
      <w:r>
        <w:rPr>
          <w:rFonts w:eastAsia="方正仿宋_GBK"/>
          <w:sz w:val="32"/>
          <w:szCs w:val="32"/>
        </w:rPr>
        <w:t>上述行为违反了</w:t>
      </w:r>
      <w:r>
        <w:rPr>
          <w:rFonts w:eastAsia="方正仿宋_GBK"/>
          <w:sz w:val="32"/>
          <w:szCs w:val="32"/>
          <w:u w:val="single"/>
        </w:rPr>
        <w:t>（列举依据名称及条、款、项的具体内容）</w:t>
      </w:r>
      <w:r>
        <w:rPr>
          <w:rFonts w:eastAsia="方正仿宋_GBK"/>
          <w:sz w:val="32"/>
          <w:szCs w:val="32"/>
        </w:rPr>
        <w:t>的规定，已经构成违法。</w:t>
      </w:r>
      <w:r>
        <w:rPr>
          <w:rFonts w:eastAsia="方正仿宋_GBK"/>
          <w:sz w:val="32"/>
          <w:szCs w:val="32"/>
          <w:u w:val="single"/>
        </w:rPr>
        <w:t>（列举证据形式、阐述证据所要证明的内容）。</w:t>
      </w:r>
      <w:r>
        <w:rPr>
          <w:rFonts w:eastAsia="方正仿宋_GBK"/>
          <w:sz w:val="32"/>
          <w:szCs w:val="32"/>
        </w:rPr>
        <w:t>根据《</w:t>
      </w:r>
      <w:r>
        <w:rPr>
          <w:rFonts w:eastAsia="方正仿宋_GBK"/>
          <w:sz w:val="32"/>
          <w:szCs w:val="32"/>
        </w:rPr>
        <w:t xml:space="preserve"> </w:t>
      </w:r>
      <w:r>
        <w:rPr>
          <w:rFonts w:eastAsia="方正仿宋_GBK"/>
          <w:sz w:val="32"/>
          <w:szCs w:val="32"/>
          <w:u w:val="single"/>
        </w:rPr>
        <w:t xml:space="preserve">           </w:t>
      </w:r>
      <w:r>
        <w:rPr>
          <w:rFonts w:eastAsia="方正仿宋_GBK"/>
          <w:sz w:val="32"/>
          <w:szCs w:val="32"/>
          <w:u w:val="single"/>
        </w:rPr>
        <w:t>法</w:t>
      </w:r>
      <w:r>
        <w:rPr>
          <w:rFonts w:eastAsia="方正仿宋_GBK"/>
          <w:sz w:val="32"/>
          <w:szCs w:val="32"/>
        </w:rPr>
        <w:t>》第</w:t>
      </w:r>
      <w:r>
        <w:rPr>
          <w:rFonts w:eastAsia="方正仿宋_GBK"/>
          <w:sz w:val="32"/>
          <w:szCs w:val="32"/>
          <w:u w:val="single"/>
        </w:rPr>
        <w:t xml:space="preserve">     </w:t>
      </w:r>
      <w:r>
        <w:rPr>
          <w:rFonts w:eastAsia="方正仿宋_GBK"/>
          <w:sz w:val="32"/>
          <w:szCs w:val="32"/>
        </w:rPr>
        <w:t>条的规定，决定对你（单位）免予行政处罚。</w:t>
      </w:r>
    </w:p>
    <w:p w:rsidR="00CE6EC8" w:rsidRDefault="00CE6EC8" w:rsidP="00CE6EC8">
      <w:pPr>
        <w:spacing w:line="550" w:lineRule="exact"/>
        <w:ind w:firstLine="560"/>
        <w:rPr>
          <w:rFonts w:eastAsia="方正仿宋_GBK"/>
          <w:sz w:val="32"/>
          <w:szCs w:val="32"/>
        </w:rPr>
      </w:pPr>
      <w:r>
        <w:rPr>
          <w:rFonts w:eastAsia="方正仿宋_GBK"/>
          <w:color w:val="000000"/>
          <w:kern w:val="0"/>
          <w:sz w:val="32"/>
          <w:szCs w:val="32"/>
        </w:rPr>
        <w:t>你（单位）如不服本决定，可以自收到本决定书之日起六十日内向</w:t>
      </w:r>
      <w:r>
        <w:rPr>
          <w:rFonts w:eastAsia="方正仿宋_GBK"/>
          <w:color w:val="000000"/>
          <w:kern w:val="0"/>
          <w:sz w:val="32"/>
          <w:szCs w:val="32"/>
          <w:u w:val="single"/>
        </w:rPr>
        <w:t xml:space="preserve">     </w:t>
      </w:r>
      <w:r>
        <w:rPr>
          <w:rFonts w:eastAsia="方正仿宋_GBK"/>
          <w:color w:val="000000"/>
          <w:kern w:val="0"/>
          <w:sz w:val="32"/>
          <w:szCs w:val="32"/>
        </w:rPr>
        <w:t>市人民政府申请行政复议，也可以自收到本决定书之日起六个月内依法向人民法院提起行政诉讼。</w:t>
      </w:r>
      <w:r>
        <w:rPr>
          <w:rFonts w:eastAsia="方正仿宋_GBK"/>
          <w:sz w:val="32"/>
          <w:szCs w:val="32"/>
        </w:rPr>
        <w:t xml:space="preserve">                                                                                                                                </w:t>
      </w:r>
    </w:p>
    <w:p w:rsidR="00CE6EC8" w:rsidRDefault="00CE6EC8" w:rsidP="00CE6EC8">
      <w:pPr>
        <w:spacing w:line="550" w:lineRule="exact"/>
        <w:ind w:firstLine="560"/>
        <w:rPr>
          <w:rFonts w:eastAsia="方正仿宋_GBK"/>
          <w:sz w:val="32"/>
          <w:szCs w:val="32"/>
        </w:rPr>
      </w:pPr>
      <w:r>
        <w:rPr>
          <w:rFonts w:eastAsia="方正仿宋_GBK"/>
          <w:sz w:val="32"/>
          <w:szCs w:val="32"/>
        </w:rPr>
        <w:t xml:space="preserve">                                </w:t>
      </w:r>
      <w:r>
        <w:rPr>
          <w:rFonts w:eastAsia="方正仿宋_GBK"/>
          <w:sz w:val="32"/>
          <w:szCs w:val="32"/>
        </w:rPr>
        <w:t>行政机关印章</w:t>
      </w:r>
    </w:p>
    <w:p w:rsidR="00CE6EC8" w:rsidRDefault="00CE6EC8" w:rsidP="00CE6EC8">
      <w:pPr>
        <w:wordWrap w:val="0"/>
        <w:spacing w:line="550" w:lineRule="exact"/>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rsidR="00CE6EC8" w:rsidRPr="00CE6EC8" w:rsidRDefault="00CE6EC8">
      <w:bookmarkStart w:id="0" w:name="_GoBack"/>
      <w:bookmarkEnd w:id="0"/>
    </w:p>
    <w:sectPr w:rsidR="00CE6EC8" w:rsidRPr="00CE6E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auto"/>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C8"/>
    <w:rsid w:val="00CE6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49472-FE2A-4937-981C-2FF4DB16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E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wmk</dc:creator>
  <cp:keywords/>
  <dc:description/>
  <cp:lastModifiedBy>wmk</cp:lastModifiedBy>
  <cp:revision>1</cp:revision>
  <dcterms:created xsi:type="dcterms:W3CDTF">2021-10-08T01:31:00Z</dcterms:created>
  <dcterms:modified xsi:type="dcterms:W3CDTF">2021-10-08T01:32:00Z</dcterms:modified>
</cp:coreProperties>
</file>